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CE8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6F5ADA">
        <w:rPr>
          <w:bCs/>
          <w:color w:val="FF0000"/>
          <w:sz w:val="22"/>
          <w:szCs w:val="22"/>
        </w:rPr>
        <w:t>610</w:t>
      </w:r>
      <w:r w:rsidRPr="00DB4ECA">
        <w:rPr>
          <w:bCs/>
          <w:sz w:val="22"/>
          <w:szCs w:val="22"/>
        </w:rPr>
        <w:t>-2101/202</w:t>
      </w:r>
      <w:r w:rsidR="009B5E74">
        <w:rPr>
          <w:bCs/>
          <w:sz w:val="22"/>
          <w:szCs w:val="22"/>
        </w:rPr>
        <w:t>4</w:t>
      </w:r>
    </w:p>
    <w:p w:rsidR="00BE6009" w:rsidP="00070CE8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86MS0021-01-2024-002578-71</w:t>
      </w:r>
    </w:p>
    <w:p w:rsidR="00BE6009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904EB6" w:rsidP="00EC108B">
      <w:pPr>
        <w:ind w:firstLine="540"/>
        <w:jc w:val="center"/>
      </w:pPr>
      <w:r w:rsidRPr="00904EB6">
        <w:t>ПОСТАНОВЛЕНИЕ</w:t>
      </w:r>
    </w:p>
    <w:p w:rsidR="00EC108B" w:rsidRPr="00904EB6" w:rsidP="00EC108B">
      <w:pPr>
        <w:ind w:firstLine="540"/>
        <w:jc w:val="center"/>
      </w:pPr>
      <w:r w:rsidRPr="00904EB6">
        <w:t>об административном правонарушении</w:t>
      </w:r>
    </w:p>
    <w:p w:rsidR="00EC108B" w:rsidRPr="00904EB6" w:rsidP="00EC108B">
      <w:pPr>
        <w:ind w:firstLine="540"/>
        <w:jc w:val="center"/>
      </w:pPr>
    </w:p>
    <w:p w:rsidR="00EC108B" w:rsidRPr="00904EB6" w:rsidP="00EC108B">
      <w:pPr>
        <w:ind w:firstLine="540"/>
        <w:jc w:val="both"/>
      </w:pPr>
      <w:r w:rsidRPr="00904EB6">
        <w:t>город Нижневартовск</w:t>
      </w:r>
      <w:r w:rsidRPr="00904EB6">
        <w:tab/>
      </w:r>
      <w:r w:rsidRPr="00904EB6">
        <w:tab/>
      </w:r>
      <w:r w:rsidRPr="00904EB6">
        <w:tab/>
        <w:t xml:space="preserve">                            </w:t>
      </w:r>
      <w:r w:rsidRPr="00904EB6" w:rsidR="004802E6">
        <w:t xml:space="preserve">       </w:t>
      </w:r>
      <w:r w:rsidR="00070CE8">
        <w:t>24 июля</w:t>
      </w:r>
      <w:r w:rsidRPr="00904EB6">
        <w:t xml:space="preserve"> </w:t>
      </w:r>
      <w:r w:rsidRPr="00904EB6" w:rsidR="00A34F5F">
        <w:t xml:space="preserve"> 202</w:t>
      </w:r>
      <w:r w:rsidRPr="00904EB6" w:rsidR="004802E6">
        <w:t>4</w:t>
      </w:r>
      <w:r w:rsidRPr="00904EB6" w:rsidR="00A34F5F">
        <w:t xml:space="preserve"> </w:t>
      </w:r>
      <w:r w:rsidRPr="00904EB6">
        <w:t>года</w:t>
      </w:r>
    </w:p>
    <w:p w:rsidR="00EC108B" w:rsidRPr="00904EB6" w:rsidP="00EC108B">
      <w:pPr>
        <w:ind w:firstLine="540"/>
        <w:jc w:val="center"/>
      </w:pPr>
    </w:p>
    <w:p w:rsidR="00EC108B" w:rsidRPr="00904EB6" w:rsidP="00EC108B">
      <w:pPr>
        <w:widowControl w:val="0"/>
        <w:ind w:firstLine="540"/>
        <w:jc w:val="both"/>
      </w:pPr>
      <w:r w:rsidRPr="00904EB6">
        <w:t>Мировой судья судебного участка № 1 Нижневартовского</w:t>
      </w:r>
      <w:r w:rsidRPr="00904EB6"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904EB6">
        <w:t>ушении в отношении:</w:t>
      </w:r>
    </w:p>
    <w:p w:rsidR="00904EB6" w:rsidRPr="00904EB6" w:rsidP="00904EB6">
      <w:pPr>
        <w:ind w:firstLine="539"/>
        <w:jc w:val="both"/>
      </w:pPr>
      <w:r w:rsidRPr="00904EB6">
        <w:t xml:space="preserve">генерального директора ООО «Софтранс» - Литвиновой Рамзии Сафаралиевны, </w:t>
      </w:r>
      <w:r w:rsidR="000E5663">
        <w:t>*</w:t>
      </w:r>
      <w:r w:rsidRPr="00904EB6">
        <w:t xml:space="preserve"> года рождения, уроженки </w:t>
      </w:r>
      <w:r w:rsidR="000E5663">
        <w:t>*</w:t>
      </w:r>
      <w:r w:rsidRPr="00904EB6">
        <w:t>,  зарегистрированной</w:t>
      </w:r>
      <w:r w:rsidRPr="00904EB6">
        <w:t xml:space="preserve"> и проживающей: </w:t>
      </w:r>
      <w:r w:rsidR="000E5663">
        <w:t>*</w:t>
      </w:r>
      <w:r w:rsidRPr="00904EB6">
        <w:t>,</w:t>
      </w:r>
      <w:r w:rsidR="00C835EC">
        <w:t xml:space="preserve">паспорт </w:t>
      </w:r>
      <w:r w:rsidR="000E5663">
        <w:t>*</w:t>
      </w:r>
    </w:p>
    <w:p w:rsidR="00904EB6" w:rsidRPr="00904EB6" w:rsidP="00904EB6">
      <w:pPr>
        <w:jc w:val="center"/>
      </w:pPr>
      <w:r w:rsidRPr="00904EB6">
        <w:t>УСТАНОВИЛ:</w:t>
      </w:r>
    </w:p>
    <w:p w:rsidR="00EC108B" w:rsidRPr="00904EB6" w:rsidP="00904EB6">
      <w:pPr>
        <w:widowControl w:val="0"/>
        <w:ind w:firstLine="567"/>
        <w:jc w:val="both"/>
      </w:pPr>
      <w:r w:rsidRPr="00904EB6">
        <w:t>Литвинова Р.С., являясь генеральным директором ООО «Софтранс</w:t>
      </w:r>
      <w:r w:rsidRPr="00904EB6">
        <w:t>»</w:t>
      </w:r>
      <w:r w:rsidRPr="00904EB6">
        <w:rPr>
          <w:color w:val="0D0D0D" w:themeColor="text1" w:themeTint="F2"/>
        </w:rPr>
        <w:t>,  расположенного</w:t>
      </w:r>
      <w:r w:rsidRPr="00904EB6">
        <w:rPr>
          <w:color w:val="0D0D0D" w:themeColor="text1" w:themeTint="F2"/>
        </w:rPr>
        <w:t xml:space="preserve"> по адресу: </w:t>
      </w:r>
      <w:r w:rsidR="000E5663">
        <w:rPr>
          <w:color w:val="0D0D0D" w:themeColor="text1" w:themeTint="F2"/>
        </w:rPr>
        <w:t>*</w:t>
      </w:r>
      <w:r w:rsidRPr="00904EB6">
        <w:rPr>
          <w:color w:val="C00000"/>
        </w:rPr>
        <w:t xml:space="preserve">, </w:t>
      </w:r>
      <w:r w:rsidRPr="00904EB6" w:rsidR="0078512F">
        <w:t>не</w:t>
      </w:r>
      <w:r w:rsidRPr="00904EB6" w:rsidR="00810CBF">
        <w:t xml:space="preserve">своевременно </w:t>
      </w:r>
      <w:r w:rsidRPr="00904EB6" w:rsidR="0078512F">
        <w:t xml:space="preserve"> </w:t>
      </w:r>
      <w:r w:rsidRPr="00904EB6" w:rsidR="00A34F5F">
        <w:t xml:space="preserve"> представил</w:t>
      </w:r>
      <w:r w:rsidRPr="00904EB6" w:rsidR="000740B2">
        <w:t>а</w:t>
      </w:r>
      <w:r w:rsidRPr="00904EB6" w:rsidR="00A34F5F">
        <w:t xml:space="preserve"> </w:t>
      </w:r>
      <w:r w:rsidRPr="00904EB6" w:rsidR="007C071E">
        <w:t>декларацию (</w:t>
      </w:r>
      <w:r w:rsidRPr="00904EB6" w:rsidR="00A34F5F">
        <w:t xml:space="preserve">расчет) по страховым взносам за </w:t>
      </w:r>
      <w:r w:rsidRPr="00904EB6" w:rsidR="009B5E74">
        <w:t>6</w:t>
      </w:r>
      <w:r w:rsidRPr="00904EB6" w:rsidR="00153393">
        <w:t xml:space="preserve"> </w:t>
      </w:r>
      <w:r w:rsidRPr="00904EB6" w:rsidR="00A34F5F">
        <w:t>месяц</w:t>
      </w:r>
      <w:r w:rsidRPr="00904EB6" w:rsidR="009B5E74">
        <w:t>ев</w:t>
      </w:r>
      <w:r w:rsidRPr="00904EB6" w:rsidR="00A34F5F">
        <w:t xml:space="preserve"> 202</w:t>
      </w:r>
      <w:r w:rsidRPr="00904EB6" w:rsidR="004802E6">
        <w:t>3</w:t>
      </w:r>
      <w:r w:rsidRPr="00904EB6" w:rsidR="00A34F5F">
        <w:t xml:space="preserve"> года, срок предоставления не позднее </w:t>
      </w:r>
      <w:r w:rsidRPr="00904EB6" w:rsidR="00631294">
        <w:t>25.0</w:t>
      </w:r>
      <w:r w:rsidRPr="00904EB6" w:rsidR="009B5E74">
        <w:t>7</w:t>
      </w:r>
      <w:r w:rsidRPr="00904EB6" w:rsidR="00631294">
        <w:t>.2023</w:t>
      </w:r>
      <w:r w:rsidRPr="00904EB6" w:rsidR="00A34F5F">
        <w:t xml:space="preserve"> года,</w:t>
      </w:r>
      <w:r w:rsidRPr="00904EB6" w:rsidR="00810CBF">
        <w:t xml:space="preserve"> фактически </w:t>
      </w:r>
      <w:r w:rsidRPr="00904EB6" w:rsidR="00B679FD">
        <w:t xml:space="preserve">не </w:t>
      </w:r>
      <w:r w:rsidRPr="00904EB6" w:rsidR="00810CBF">
        <w:t>предоставлена,</w:t>
      </w:r>
      <w:r w:rsidRPr="00904EB6" w:rsidR="00B679FD">
        <w:t xml:space="preserve"> в результате чего ей</w:t>
      </w:r>
      <w:r w:rsidRPr="00904EB6" w:rsidR="00A34F5F">
        <w:t xml:space="preserve"> нарушены требования п</w:t>
      </w:r>
      <w:r w:rsidRPr="00904EB6" w:rsidR="00A34F5F">
        <w:rPr>
          <w:color w:val="FF0000"/>
        </w:rPr>
        <w:t xml:space="preserve">. </w:t>
      </w:r>
      <w:r w:rsidRPr="00904EB6" w:rsidR="00A34F5F">
        <w:t>7 ст. 431 Налогового кодекса РФ</w:t>
      </w:r>
      <w:r w:rsidRPr="00904EB6">
        <w:t>.</w:t>
      </w:r>
    </w:p>
    <w:p w:rsidR="00EC108B" w:rsidRPr="00904EB6" w:rsidP="00EC108B">
      <w:pPr>
        <w:pStyle w:val="BodyTextIndent"/>
        <w:tabs>
          <w:tab w:val="left" w:pos="3960"/>
        </w:tabs>
        <w:spacing w:after="0"/>
        <w:ind w:left="0" w:firstLine="567"/>
        <w:jc w:val="both"/>
      </w:pPr>
      <w:r w:rsidRPr="00904EB6">
        <w:t>Литвинова Р.С</w:t>
      </w:r>
      <w:r w:rsidRPr="00904EB6" w:rsidR="00D33FA2">
        <w:rPr>
          <w:color w:val="C00000"/>
        </w:rPr>
        <w:t>.</w:t>
      </w:r>
      <w:r w:rsidRPr="00904EB6" w:rsidR="00D33FA2">
        <w:t xml:space="preserve"> </w:t>
      </w:r>
      <w:r w:rsidRPr="00904EB6">
        <w:t>на рассмотрение дела об административном правонарушении не явился, о времени и м</w:t>
      </w:r>
      <w:r w:rsidRPr="00904EB6">
        <w:t xml:space="preserve">есте рассмотрения административного материала, извещен надлежащим образом. </w:t>
      </w:r>
    </w:p>
    <w:p w:rsidR="00EC108B" w:rsidRPr="00904EB6" w:rsidP="00EC108B">
      <w:pPr>
        <w:ind w:left="24" w:firstLine="516"/>
        <w:jc w:val="both"/>
      </w:pPr>
      <w:r w:rsidRPr="00904EB6">
        <w:t>Мировой судья, исследовал следующие доказательства по делу:</w:t>
      </w:r>
    </w:p>
    <w:p w:rsidR="00EC108B" w:rsidRPr="00904EB6" w:rsidP="00EC108B">
      <w:pPr>
        <w:pStyle w:val="BodyTextIndent"/>
        <w:spacing w:after="0"/>
        <w:ind w:left="0" w:firstLine="567"/>
        <w:jc w:val="both"/>
      </w:pPr>
      <w:r w:rsidRPr="00904EB6">
        <w:t xml:space="preserve">протокол № </w:t>
      </w:r>
      <w:r w:rsidRPr="00904EB6" w:rsidR="00805B55">
        <w:rPr>
          <w:color w:val="FF0000"/>
        </w:rPr>
        <w:t>86032</w:t>
      </w:r>
      <w:r w:rsidRPr="00904EB6" w:rsidR="009B5E74">
        <w:rPr>
          <w:color w:val="FF0000"/>
        </w:rPr>
        <w:t>41</w:t>
      </w:r>
      <w:r w:rsidR="00904EB6">
        <w:rPr>
          <w:color w:val="FF0000"/>
        </w:rPr>
        <w:t>14</w:t>
      </w:r>
      <w:r w:rsidRPr="00904EB6" w:rsidR="00033ECB">
        <w:rPr>
          <w:color w:val="FF0000"/>
        </w:rPr>
        <w:t>00</w:t>
      </w:r>
      <w:r w:rsidR="00904EB6">
        <w:rPr>
          <w:color w:val="FF0000"/>
        </w:rPr>
        <w:t>2888</w:t>
      </w:r>
      <w:r w:rsidRPr="00904EB6" w:rsidR="00033ECB">
        <w:rPr>
          <w:color w:val="FF0000"/>
        </w:rPr>
        <w:t>00001</w:t>
      </w:r>
      <w:r w:rsidRPr="00904EB6">
        <w:rPr>
          <w:color w:val="FF0000"/>
        </w:rPr>
        <w:t xml:space="preserve"> </w:t>
      </w:r>
      <w:r w:rsidRPr="00904EB6">
        <w:t xml:space="preserve">об административном правонарушении от </w:t>
      </w:r>
      <w:r w:rsidR="00904EB6">
        <w:rPr>
          <w:color w:val="FF0000"/>
        </w:rPr>
        <w:t>23</w:t>
      </w:r>
      <w:r w:rsidRPr="00904EB6" w:rsidR="009B5E74">
        <w:rPr>
          <w:color w:val="FF0000"/>
        </w:rPr>
        <w:t>.04.2024</w:t>
      </w:r>
      <w:r w:rsidRPr="00904EB6">
        <w:rPr>
          <w:color w:val="FF0000"/>
        </w:rPr>
        <w:t xml:space="preserve"> </w:t>
      </w:r>
      <w:r w:rsidRPr="00904EB6">
        <w:t xml:space="preserve">года, составлен в отсутствие лица, привлекаемого к административной ответственности; </w:t>
      </w:r>
    </w:p>
    <w:p w:rsidR="00EC108B" w:rsidRPr="00904EB6" w:rsidP="00EC108B">
      <w:pPr>
        <w:pStyle w:val="BodyTextIndent"/>
        <w:spacing w:after="0"/>
        <w:ind w:left="0" w:firstLine="567"/>
        <w:jc w:val="both"/>
      </w:pPr>
      <w:r w:rsidRPr="00904EB6">
        <w:t xml:space="preserve">копию уведомления о вызове руководителя для составления протокола об административном правонарушении  </w:t>
      </w:r>
      <w:r w:rsidR="00904EB6">
        <w:rPr>
          <w:color w:val="FF0000"/>
        </w:rPr>
        <w:t>23</w:t>
      </w:r>
      <w:r w:rsidRPr="00904EB6" w:rsidR="009B5E74">
        <w:rPr>
          <w:color w:val="FF0000"/>
        </w:rPr>
        <w:t xml:space="preserve">.04.2024 </w:t>
      </w:r>
      <w:r w:rsidRPr="00904EB6">
        <w:t>года в Межрайонную ИФНС России по ХМАО – Югре № 6 по адресу: г. Нижневартовск, ул. Менделеева, д. 13, каб. № 2</w:t>
      </w:r>
      <w:r w:rsidRPr="00904EB6" w:rsidR="00A34F5F">
        <w:t>05</w:t>
      </w:r>
      <w:r w:rsidRPr="00904EB6">
        <w:t>;</w:t>
      </w:r>
    </w:p>
    <w:p w:rsidR="00EC108B" w:rsidRPr="00904EB6" w:rsidP="00EC108B">
      <w:pPr>
        <w:ind w:firstLine="540"/>
        <w:jc w:val="both"/>
      </w:pPr>
      <w:r w:rsidRPr="00904EB6">
        <w:t xml:space="preserve">выписку из ЕГРЮЛ от </w:t>
      </w:r>
      <w:r w:rsidR="00904EB6">
        <w:rPr>
          <w:color w:val="FF0000"/>
        </w:rPr>
        <w:t>23</w:t>
      </w:r>
      <w:r w:rsidRPr="00904EB6" w:rsidR="009B5E74">
        <w:rPr>
          <w:color w:val="FF0000"/>
        </w:rPr>
        <w:t xml:space="preserve">.04.2024 </w:t>
      </w:r>
      <w:r w:rsidRPr="00904EB6">
        <w:t>г.;</w:t>
      </w:r>
    </w:p>
    <w:p w:rsidR="00EC108B" w:rsidRPr="00904EB6" w:rsidP="00EC108B">
      <w:pPr>
        <w:ind w:firstLine="540"/>
        <w:jc w:val="both"/>
      </w:pPr>
      <w:r w:rsidRPr="00904EB6">
        <w:t>просмотр декларации юридического лица;</w:t>
      </w:r>
    </w:p>
    <w:p w:rsidR="00EC108B" w:rsidRPr="00904EB6" w:rsidP="00EC108B">
      <w:pPr>
        <w:ind w:firstLine="540"/>
        <w:jc w:val="both"/>
      </w:pPr>
      <w:r w:rsidRPr="00904EB6">
        <w:t>списки почтовых отправлений;</w:t>
      </w:r>
    </w:p>
    <w:p w:rsidR="00A34F5F" w:rsidRPr="00904EB6" w:rsidP="00A34F5F">
      <w:pPr>
        <w:widowControl w:val="0"/>
        <w:ind w:firstLine="567"/>
        <w:jc w:val="both"/>
      </w:pPr>
      <w:r w:rsidRPr="00904EB6">
        <w:rPr>
          <w:color w:val="0D0D0D" w:themeColor="text1" w:themeTint="F2"/>
        </w:rPr>
        <w:t>На основании п. 7 ст. 431 Налогового ко</w:t>
      </w:r>
      <w:r w:rsidRPr="00904EB6">
        <w:rPr>
          <w:color w:val="0D0D0D" w:themeColor="text1" w:themeTint="F2"/>
        </w:rPr>
        <w:t>декса РФ, п</w:t>
      </w:r>
      <w:r w:rsidRPr="00904EB6">
        <w:rPr>
          <w:color w:val="0D0D0D" w:themeColor="text1" w:themeTint="F2"/>
          <w:shd w:val="clear" w:color="auto" w:fill="FFFFFF"/>
        </w:rPr>
        <w:t>лательщики, указанные в </w:t>
      </w:r>
      <w:hyperlink r:id="rId4" w:anchor="dst13385" w:history="1">
        <w:r w:rsidRPr="00904EB6">
          <w:rPr>
            <w:color w:val="0D0D0D" w:themeColor="text1" w:themeTint="F2"/>
            <w:shd w:val="clear" w:color="auto" w:fill="FFFFFF"/>
          </w:rPr>
          <w:t>подпункте 1 пункта 1 статьи 419</w:t>
        </w:r>
      </w:hyperlink>
      <w:r w:rsidRPr="00904EB6">
        <w:rPr>
          <w:color w:val="0D0D0D" w:themeColor="text1" w:themeTint="F2"/>
          <w:shd w:val="clear" w:color="auto" w:fill="FFFFFF"/>
        </w:rPr>
        <w:t> настоящего Кодекса (за исключением физических лиц, производящих</w:t>
      </w:r>
      <w:r w:rsidRPr="00904EB6">
        <w:rPr>
          <w:color w:val="0D0D0D" w:themeColor="text1" w:themeTint="F2"/>
          <w:shd w:val="clear" w:color="auto" w:fill="FFFFFF"/>
        </w:rPr>
        <w:t xml:space="preserve"> выплаты, указанные в </w:t>
      </w:r>
      <w:hyperlink r:id="rId5" w:anchor="dst14003" w:history="1">
        <w:r w:rsidRPr="00904EB6">
          <w:rPr>
            <w:color w:val="0D0D0D" w:themeColor="text1" w:themeTint="F2"/>
            <w:shd w:val="clear" w:color="auto" w:fill="FFFFFF"/>
          </w:rPr>
          <w:t>подпункте 3 пункта 3 статьи 422</w:t>
        </w:r>
      </w:hyperlink>
      <w:r w:rsidRPr="00904EB6">
        <w:rPr>
          <w:color w:val="0D0D0D" w:themeColor="text1" w:themeTint="F2"/>
          <w:shd w:val="clear" w:color="auto" w:fill="FFFFFF"/>
        </w:rPr>
        <w:t> настоящего Кодекса), представляют </w:t>
      </w:r>
      <w:hyperlink r:id="rId6" w:history="1">
        <w:r w:rsidRPr="00904EB6">
          <w:rPr>
            <w:color w:val="0D0D0D" w:themeColor="text1" w:themeTint="F2"/>
            <w:shd w:val="clear" w:color="auto" w:fill="FFFFFF"/>
          </w:rPr>
          <w:t>расчет</w:t>
        </w:r>
      </w:hyperlink>
      <w:r w:rsidRPr="00904EB6">
        <w:rPr>
          <w:color w:val="0D0D0D" w:themeColor="text1" w:themeTint="F2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</w:t>
      </w:r>
      <w:r w:rsidRPr="00904EB6">
        <w:rPr>
          <w:color w:val="0D0D0D" w:themeColor="text1" w:themeTint="F2"/>
          <w:shd w:val="clear" w:color="auto" w:fill="FFFFFF"/>
        </w:rPr>
        <w:t>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</w:t>
      </w:r>
      <w:r w:rsidRPr="00904EB6">
        <w:rPr>
          <w:color w:val="0D0D0D" w:themeColor="text1" w:themeTint="F2"/>
          <w:shd w:val="clear" w:color="auto" w:fill="FFFFFF"/>
        </w:rPr>
        <w:t>цам</w:t>
      </w:r>
      <w:r w:rsidRPr="00904EB6">
        <w:rPr>
          <w:color w:val="000000"/>
          <w:shd w:val="clear" w:color="auto" w:fill="FFFFFF"/>
        </w:rPr>
        <w:t>.</w:t>
      </w:r>
      <w:r w:rsidRPr="00904EB6">
        <w:t xml:space="preserve"> </w:t>
      </w:r>
    </w:p>
    <w:p w:rsidR="00EC108B" w:rsidRPr="00904EB6" w:rsidP="00EC108B">
      <w:pPr>
        <w:jc w:val="both"/>
      </w:pPr>
      <w:r w:rsidRPr="00904EB6">
        <w:t xml:space="preserve">       Оценив исследованные доказательства в их совокупности, мировой судья приходит к выводу, что </w:t>
      </w:r>
      <w:r w:rsidRPr="00904EB6" w:rsidR="00904EB6">
        <w:t>Литвинова Р.С</w:t>
      </w:r>
      <w:r w:rsidRPr="00904EB6" w:rsidR="00D33FA2">
        <w:rPr>
          <w:color w:val="C00000"/>
        </w:rPr>
        <w:t>.</w:t>
      </w:r>
      <w:r w:rsidRPr="00904EB6" w:rsidR="00D33FA2">
        <w:t xml:space="preserve"> </w:t>
      </w:r>
      <w:r w:rsidRPr="00904EB6">
        <w:t>совершил</w:t>
      </w:r>
      <w:r w:rsidRPr="00904EB6" w:rsidR="000740B2">
        <w:t>а</w:t>
      </w:r>
      <w:r w:rsidRPr="00904EB6">
        <w:t xml:space="preserve"> административное правонарушение, предусмотренное ст. 15.5 Кодекса РФ об административных правонарушениях, которая предусматрив</w:t>
      </w:r>
      <w:r w:rsidRPr="00904EB6">
        <w:t xml:space="preserve">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904EB6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 xml:space="preserve">Санкция указанной нормы влечет предупреждение или наложение административного </w:t>
      </w:r>
      <w:r w:rsidRPr="00904EB6">
        <w:rPr>
          <w:color w:val="1D1B11" w:themeColor="background2" w:themeShade="1A"/>
        </w:rPr>
        <w:t xml:space="preserve">штрафа на должностных лиц в размере от трехсот до пятисот рублей. </w:t>
      </w:r>
    </w:p>
    <w:p w:rsidR="00631294" w:rsidRPr="00904EB6" w:rsidP="00631294">
      <w:pPr>
        <w:ind w:firstLine="540"/>
        <w:jc w:val="both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04EB6" w:rsidR="000740B2">
        <w:rPr>
          <w:color w:val="1D1B11" w:themeColor="background2" w:themeShade="1A"/>
        </w:rPr>
        <w:t>й</w:t>
      </w:r>
      <w:r w:rsidRPr="00904EB6">
        <w:rPr>
          <w:color w:val="1D1B11" w:themeColor="background2" w:themeShade="1A"/>
        </w:rPr>
        <w:t xml:space="preserve">, отсутствие обстоятельств, смягчающих и отягчающих </w:t>
      </w:r>
      <w:r w:rsidRPr="00904EB6">
        <w:rPr>
          <w:color w:val="1D1B11" w:themeColor="background2" w:themeShade="1A"/>
        </w:rPr>
        <w:t>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904EB6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>На основании изложенного и руководствуясь ст.ст. 29.9, 29</w:t>
      </w:r>
      <w:r w:rsidRPr="00904EB6">
        <w:rPr>
          <w:color w:val="1D1B11" w:themeColor="background2" w:themeShade="1A"/>
        </w:rPr>
        <w:t>.10, 32.7 Кодекса РФ об административных правонарушениях, мировой судья</w:t>
      </w:r>
    </w:p>
    <w:p w:rsidR="00631294" w:rsidRPr="00904EB6" w:rsidP="00631294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631294" w:rsidRPr="00904EB6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</w:rPr>
      </w:pPr>
      <w:r w:rsidRPr="00904EB6">
        <w:rPr>
          <w:color w:val="1D1B11" w:themeColor="background2" w:themeShade="1A"/>
        </w:rPr>
        <w:t>ПОСТАНОВИЛ:</w:t>
      </w:r>
    </w:p>
    <w:p w:rsidR="00631294" w:rsidRPr="00904EB6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</w:rPr>
      </w:pPr>
    </w:p>
    <w:p w:rsidR="00631294" w:rsidRPr="00904EB6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904EB6">
        <w:t>генерального директора ООО «Софтранс» - Литвинову Рамзию Сафаралиевну</w:t>
      </w:r>
      <w:r w:rsidRPr="00904EB6">
        <w:rPr>
          <w:color w:val="1D1B11" w:themeColor="background2" w:themeShade="1A"/>
        </w:rPr>
        <w:t xml:space="preserve"> признать виновн</w:t>
      </w:r>
      <w:r w:rsidRPr="00904EB6" w:rsidR="000740B2">
        <w:rPr>
          <w:color w:val="1D1B11" w:themeColor="background2" w:themeShade="1A"/>
        </w:rPr>
        <w:t>ой</w:t>
      </w:r>
      <w:r w:rsidRPr="00904EB6">
        <w:rPr>
          <w:color w:val="1D1B11" w:themeColor="background2" w:themeShade="1A"/>
        </w:rPr>
        <w:t xml:space="preserve"> в совершении административного правонарушения, предусмотренного ст. 15.5 Кодекса Р</w:t>
      </w:r>
      <w:r w:rsidRPr="00904EB6">
        <w:rPr>
          <w:color w:val="1D1B11" w:themeColor="background2" w:themeShade="1A"/>
        </w:rPr>
        <w:t>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</w:pPr>
      <w:r w:rsidRPr="00904EB6"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070CE8" w:rsidP="00EC108B">
      <w:pPr>
        <w:autoSpaceDE w:val="0"/>
        <w:autoSpaceDN w:val="0"/>
        <w:adjustRightInd w:val="0"/>
        <w:ind w:firstLine="540"/>
        <w:jc w:val="both"/>
      </w:pPr>
    </w:p>
    <w:p w:rsidR="00B81FFB" w:rsidRPr="00904EB6" w:rsidP="00B81FFB">
      <w:r>
        <w:t>*</w:t>
      </w:r>
    </w:p>
    <w:p w:rsidR="001C3D2E" w:rsidRPr="00904EB6">
      <w:r w:rsidRPr="00904EB6">
        <w:t xml:space="preserve">Мировой судья судебного участка №1 </w:t>
      </w:r>
      <w:r w:rsidRPr="00904EB6">
        <w:tab/>
      </w:r>
      <w:r w:rsidRPr="00904EB6">
        <w:tab/>
      </w:r>
      <w:r w:rsidRPr="00904EB6">
        <w:tab/>
      </w:r>
      <w:r w:rsidRPr="00904EB6">
        <w:tab/>
        <w:t xml:space="preserve">  </w:t>
      </w:r>
      <w:r w:rsidRPr="00904EB6">
        <w:tab/>
      </w:r>
      <w:r w:rsidR="00383CDE">
        <w:t xml:space="preserve">         </w:t>
      </w:r>
      <w:r w:rsidRPr="00904EB6"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663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0E5663"/>
    <w:rsid w:val="00153393"/>
    <w:rsid w:val="00176DE7"/>
    <w:rsid w:val="001B4228"/>
    <w:rsid w:val="001C152F"/>
    <w:rsid w:val="001C3D2E"/>
    <w:rsid w:val="001F5036"/>
    <w:rsid w:val="002C1682"/>
    <w:rsid w:val="003025AA"/>
    <w:rsid w:val="00320D5C"/>
    <w:rsid w:val="0033421B"/>
    <w:rsid w:val="00335B15"/>
    <w:rsid w:val="003423C3"/>
    <w:rsid w:val="00344378"/>
    <w:rsid w:val="0035777A"/>
    <w:rsid w:val="00383CDE"/>
    <w:rsid w:val="004600FA"/>
    <w:rsid w:val="004802E6"/>
    <w:rsid w:val="004A2C83"/>
    <w:rsid w:val="004C5AFF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805B55"/>
    <w:rsid w:val="00810CBF"/>
    <w:rsid w:val="0083321E"/>
    <w:rsid w:val="00887EC7"/>
    <w:rsid w:val="0089437B"/>
    <w:rsid w:val="008B3239"/>
    <w:rsid w:val="00904EB6"/>
    <w:rsid w:val="00930F52"/>
    <w:rsid w:val="0096170B"/>
    <w:rsid w:val="009B5E74"/>
    <w:rsid w:val="00A1314F"/>
    <w:rsid w:val="00A27B04"/>
    <w:rsid w:val="00A34F5F"/>
    <w:rsid w:val="00A3539F"/>
    <w:rsid w:val="00AA6A4C"/>
    <w:rsid w:val="00AC48B7"/>
    <w:rsid w:val="00AE7013"/>
    <w:rsid w:val="00B679FD"/>
    <w:rsid w:val="00B81FFB"/>
    <w:rsid w:val="00B974DB"/>
    <w:rsid w:val="00BE6009"/>
    <w:rsid w:val="00BE7E42"/>
    <w:rsid w:val="00C319A0"/>
    <w:rsid w:val="00C36816"/>
    <w:rsid w:val="00C81722"/>
    <w:rsid w:val="00C835EC"/>
    <w:rsid w:val="00C93D11"/>
    <w:rsid w:val="00CA0CD3"/>
    <w:rsid w:val="00D33FA2"/>
    <w:rsid w:val="00D64417"/>
    <w:rsid w:val="00DA4439"/>
    <w:rsid w:val="00DB4ECA"/>
    <w:rsid w:val="00DF5315"/>
    <w:rsid w:val="00E4413B"/>
    <w:rsid w:val="00E46A6C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